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D" w:rsidRDefault="005B48ED" w:rsidP="005B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собрании                                          </w:t>
      </w:r>
      <w:r w:rsidRPr="007B5992">
        <w:rPr>
          <w:rFonts w:ascii="Times New Roman" w:hAnsi="Times New Roman" w:cs="Times New Roman"/>
          <w:sz w:val="24"/>
          <w:szCs w:val="24"/>
        </w:rPr>
        <w:t>УТВЕРЖДАЮ</w:t>
      </w:r>
    </w:p>
    <w:p w:rsidR="005B48ED" w:rsidRDefault="005B48ED" w:rsidP="005B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="007B599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B5992">
        <w:rPr>
          <w:rFonts w:ascii="Times New Roman" w:hAnsi="Times New Roman" w:cs="Times New Roman"/>
          <w:sz w:val="24"/>
          <w:szCs w:val="24"/>
        </w:rPr>
        <w:t xml:space="preserve">Директор школы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Х.И.Кучербаева</w:t>
      </w:r>
      <w:proofErr w:type="spellEnd"/>
    </w:p>
    <w:p w:rsidR="007B5992" w:rsidRPr="007B5992" w:rsidRDefault="005B48ED" w:rsidP="005B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от22 ноября 2013 года</w:t>
      </w:r>
      <w:r w:rsidR="00A250D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Приказ № 246 от 26 ноября 2013 года</w:t>
      </w:r>
      <w:r w:rsidR="007B599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B5992" w:rsidRPr="007B5992" w:rsidRDefault="007B5992" w:rsidP="007B5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ПОЛОЖЕНИЕ</w:t>
      </w:r>
    </w:p>
    <w:p w:rsidR="007B5992" w:rsidRPr="007B5992" w:rsidRDefault="007B5992" w:rsidP="007B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Буйдинском</w:t>
      </w:r>
      <w:proofErr w:type="spellEnd"/>
      <w:r w:rsidRPr="007B5992">
        <w:rPr>
          <w:rFonts w:ascii="Times New Roman" w:hAnsi="Times New Roman" w:cs="Times New Roman"/>
          <w:sz w:val="24"/>
          <w:szCs w:val="24"/>
        </w:rPr>
        <w:t xml:space="preserve"> филиале</w:t>
      </w:r>
    </w:p>
    <w:p w:rsidR="007B5992" w:rsidRPr="007B5992" w:rsidRDefault="007B5992" w:rsidP="007B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7B599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7B5992" w:rsidRDefault="007B5992" w:rsidP="007B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7B5992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с.Ахуново</w:t>
      </w:r>
    </w:p>
    <w:p w:rsidR="007B5992" w:rsidRPr="007B5992" w:rsidRDefault="007B5992" w:rsidP="007B5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Буйдинский</w:t>
      </w:r>
      <w:proofErr w:type="spellEnd"/>
      <w:r w:rsidRPr="007B5992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992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7B599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7B5992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с.Ахуново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7B5992">
        <w:rPr>
          <w:rFonts w:ascii="Times New Roman" w:hAnsi="Times New Roman" w:cs="Times New Roman"/>
          <w:sz w:val="24"/>
          <w:szCs w:val="24"/>
        </w:rPr>
        <w:t xml:space="preserve"> (далее Филиал) создан в соответствии с  Постановлением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муниципального 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 сентября 2012 года № 9-1911 УД</w:t>
      </w: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1.2. Официальное наименование Филиала:</w:t>
      </w: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полное: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992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992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7B599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7B5992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с.Ахуново</w:t>
      </w: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сокращенное: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с.Ахуново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Место нахождения Филиала: </w:t>
      </w:r>
      <w:r>
        <w:rPr>
          <w:rFonts w:ascii="Times New Roman" w:hAnsi="Times New Roman" w:cs="Times New Roman"/>
          <w:sz w:val="24"/>
          <w:szCs w:val="24"/>
        </w:rPr>
        <w:t xml:space="preserve">453703 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село Буйда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 ,35</w:t>
      </w:r>
      <w:r w:rsidRPr="007B59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1.2. Филиал действует на основании Положения о Филиале Учреждения, принимаемого Учреждением самостоятельно.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Ответственность за деятельность Филиала несет Учреждение. Руководитель Учреждения осуществляет общий контроль деятельности Филиала.</w:t>
      </w: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1.3. Филиал не является юридическим лицом, не обладает собственной правоспособностью и не может быть истцом или ответчиком  в суде. Руководитель Филиала (заместитель руководителя Учреждения)  представляет Учреждение и осуществляет его полномочия в соответствии с доверенностью, выдаваемой директором  Учреждения.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1.4. Имущество Филиала учитывается  на балансе Учреждения.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5992">
        <w:rPr>
          <w:rFonts w:ascii="Times New Roman" w:hAnsi="Times New Roman" w:cs="Times New Roman"/>
          <w:sz w:val="24"/>
          <w:szCs w:val="24"/>
        </w:rPr>
        <w:t xml:space="preserve"> 1.5. Филиал создает условия для реализации гражданам Российской Федерации гарантированного государством права на получение общедоступного и бесплатного начального общего и основного общего  образования.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Деятельность Филиала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1.6. Медицинское обслуживание учащихся Фили</w:t>
      </w:r>
      <w:r>
        <w:rPr>
          <w:rFonts w:ascii="Times New Roman" w:hAnsi="Times New Roman" w:cs="Times New Roman"/>
          <w:sz w:val="24"/>
          <w:szCs w:val="24"/>
        </w:rPr>
        <w:t>ала  обеспечив</w:t>
      </w:r>
      <w:r w:rsidR="00A250DB">
        <w:rPr>
          <w:rFonts w:ascii="Times New Roman" w:hAnsi="Times New Roman" w:cs="Times New Roman"/>
          <w:sz w:val="24"/>
          <w:szCs w:val="24"/>
        </w:rPr>
        <w:t xml:space="preserve">ается медицинским работником  медпункта </w:t>
      </w:r>
      <w:r w:rsidR="0080658F">
        <w:rPr>
          <w:rFonts w:ascii="Times New Roman" w:hAnsi="Times New Roman" w:cs="Times New Roman"/>
          <w:sz w:val="24"/>
          <w:szCs w:val="24"/>
        </w:rPr>
        <w:t xml:space="preserve"> с</w:t>
      </w:r>
      <w:r w:rsidR="00A250DB">
        <w:rPr>
          <w:rFonts w:ascii="Times New Roman" w:hAnsi="Times New Roman" w:cs="Times New Roman"/>
          <w:sz w:val="24"/>
          <w:szCs w:val="24"/>
        </w:rPr>
        <w:t xml:space="preserve">ела </w:t>
      </w:r>
      <w:r w:rsidR="0080658F">
        <w:rPr>
          <w:rFonts w:ascii="Times New Roman" w:hAnsi="Times New Roman" w:cs="Times New Roman"/>
          <w:sz w:val="24"/>
          <w:szCs w:val="24"/>
        </w:rPr>
        <w:t>Буйда.</w:t>
      </w: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1.7. Организация питания в Филиале осуществляется  Учреждением.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2. Цели и виды деятельности Филиала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Основными целями Филиала являются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Филиал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2.2. Для  выполнения   поставленных   целей   Филиал   осуществляет следующие виды деятельности: образовательную, воспитательную.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3. Организация деятельности Учреждения 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3.1. Основными задачами Филиала является создание условий: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гарантирующих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охрану и укрепление здоровья обучающихся;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б) для развития личности, ее самореализации и самоопределения;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в) для формирования у обучающихся современного уровня знаний;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г) для воспитания гражданственности, трудолюбия, уважения к правам и свободам человека, любви к окружающей природе, Родине, семье;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599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5992">
        <w:rPr>
          <w:rFonts w:ascii="Times New Roman" w:hAnsi="Times New Roman" w:cs="Times New Roman"/>
          <w:sz w:val="24"/>
          <w:szCs w:val="24"/>
        </w:rPr>
        <w:t>) для осознанного выбора профессии.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3.2. Образовательный процесс.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3.3.1 Филиал, исходя из государственной гарантии прав граждан на получение бесплатного общего образования, осуществляет образовательный процесс, соответствующий двум ступеням образования: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I ступень — начальное общее образование (нормативный  срок  освоения  4  года)-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Начальное образование является базой для получения основного общего образования. 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II ступень — основное общее образование - нормативный срок освоения 5 лет — обеспечивает освоение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В дополнение к обязательным предметам вводятся предметы для организации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обучения по выбору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самих обучающихся, направленные на реализацию интересов, способностей и возможностей личности.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3.3.2. Содержание образования определяется образовательными программами, разрабатываемыми, принимаемыми и реализуемыми Учреждением   на основе федеральных государственных образовательных стандартов.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3.3.3. Для осуществления образовательного процесса  Учреждение разрабатывает и утверждает приказом годовой учебный план, годовой календарный учебный график и расписание учебных занятий.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Годовой учебный план создается  Учреждением  на основе базисного учебного плана. Учебная нагрузка и режим занятий обучающихся определяются в соответствии с требованиями действующих санитарно-эпидемиологических правил и нормативов.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3.3.4.  Обучение и воспитание в  Филиале  ведется  на русском языке.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3.4. Участники образовательного процесса.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3.4.1. Участниками образовательного процесса являются обучающиеся, педагогические работники,  родители (законные представители)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>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3.4.2. Порядок приема в Филиал осуществляется в соответствии с Законом Российской Федерации «Об образовании», Типовым положением об общеобразовательном учреждении, Уставом   Учреждения и настоящим Положением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в Филиале имеют право на: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  образования в соответствии с федеральными государственными образовательными стандартами;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 выбор образовательного учреждения и формы получения образования;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 обучение в соответствии с федеральными государственными образовательными стандартами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бесплатное пользование библиотечно-информационным фондом;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участие в управлении Филиалом, право избирать и быть избранными в Совет Учреждения;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 выражение собственных взглядов и убеждений;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добровольное вступление в любые общественные организации;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перевод в другие общеобразовательные учреждения соответствующего типа в случае закрытия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защиту от применения методов физического и психического насилия;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условия обучения, гарантирующие охрану и укрепление здоровья.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3.4.7.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в Филиале обязаны: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соблюдать Устав  Учреждения и настоящее Положение;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      - добросовестно учиться;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      - бережно относиться к имуществу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 соблюдать правила внутреннего распорядка.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3.4.8. Учащимся Филиала  запрещается: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использовать любые средства и вещества, могущие привести к взрывам и пожарам;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отношений, запугивания и вымогательства;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 запрещается  пользоваться мобильными телефонами, другими средствами связи, личными средствами </w:t>
      </w:r>
      <w:proofErr w:type="spellStart"/>
      <w:r w:rsidRPr="007B5992">
        <w:rPr>
          <w:rFonts w:ascii="Times New Roman" w:hAnsi="Times New Roman" w:cs="Times New Roman"/>
          <w:sz w:val="24"/>
          <w:szCs w:val="24"/>
        </w:rPr>
        <w:t>аудио-видеопроигрывания</w:t>
      </w:r>
      <w:proofErr w:type="spellEnd"/>
      <w:r w:rsidRPr="007B5992">
        <w:rPr>
          <w:rFonts w:ascii="Times New Roman" w:hAnsi="Times New Roman" w:cs="Times New Roman"/>
          <w:sz w:val="24"/>
          <w:szCs w:val="24"/>
        </w:rPr>
        <w:t xml:space="preserve">  во время уроков и занятий.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производить любые действия, влекущие за собой опасные последствия для окружающих.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3.4.9. Родители (законные представители) имеют право: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выбирать образовательное учреждение и форму получения образования;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участвовать в управлении Филиалом, избирать и быть избранным в Совет Филиала, принимать участие и выражать свое мнение на общешкольных и классных родительских собраниях;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присутствовать на педагогических советах и принимать участие в обсуждении в случае, когда рассматривается вопрос об успеваемости и поведении их ребенка;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  подать заявление о несогласии с выставленной оценкой не позднее чем через три дня после выставления оценки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>. В случае конфликта между родителем и учителем по поводу объективности выставленной оценки приказом директора Учреждения создается независимая конфликтная комиссия специалистов-предметников с привлечением методиста органа местного самоуправления, осуществляющего управление в сфере образования, которая проверяет знания ученика и выставляет соответствующую оценку;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при обучении ребенка в форме семейного образования, на любом этапе обучения продолжить его образование в Филиале;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знакомиться с ходом и содержанием образовательного процесса, с оценками успеваемости обучающегося; посещать уроки учителей в классе, где обучается ребенок, с разрешения  согласия учителя, преподающего урок;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знакомиться с Уставом  Учреждения, настоящим Положением и локальными актами, регламентирующими учебно-воспитательный процесс;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посещать Филиал и беседовать с педагогами после окончания у них последнего урока;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вносить добровольные пожертвования и целевые взносы для развития Филиала.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  3.4.10. Родители с учетом мнения детей имеют право выбора образовательного учреждения и формы получения образования детьми.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3.4.11. Родители (законные представители) обязаны нести ответственность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>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воспитание своих детей и получение ими общего образования;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lastRenderedPageBreak/>
        <w:t>- ликвидацию обучающимся академической задолженности в течение I четверти  учебного года в случае его перевода в следующий класс «условно»;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выполнение Устава  Учреждения и настоящего Положения;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посещение проводимых Филиалом и Учреждением родительских собраний;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 бережное отношение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к муниципальной собственности.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Другие права  и  обязанности  родителей (законных представителей) обучающихся Филиала могут закрепляться в заключенном между ними и Филиалом  договоре, который не может противоречить закону, Типовому положению об общеобразовательном учреждении, Уставу   Учреждения и настоящему Положению.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3.4.12. 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 Представляются следующие документы: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заявление о приеме на работу на имя директора Учреждения;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документы об образовании, квалификации или наличии специальных знаний;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трудовая книжка, за исключением случаев, когда трудовой договор заключается впервые или работник поступил на работу на условиях совместительства;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медицинская книжка о прохождении медосмотра;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документы воинского учета – для военнообязанных и лиц, подлежащих призыву на военную службу;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        -  медицинские документы, установленные действующим законодательством;</w:t>
      </w:r>
    </w:p>
    <w:p w:rsidR="007B5992" w:rsidRPr="007B5992" w:rsidRDefault="0080658F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992" w:rsidRPr="007B5992">
        <w:rPr>
          <w:rFonts w:ascii="Times New Roman" w:hAnsi="Times New Roman" w:cs="Times New Roman"/>
          <w:sz w:val="24"/>
          <w:szCs w:val="24"/>
        </w:rPr>
        <w:t xml:space="preserve">           - справку  об отсутствии судимости, выданную органами внутренних дел.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3.4.13. При приеме на работу администрация  Учреждения знакомит принимаемого на работу работника под расписку со следующими документами: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коллективным договором;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Уставом   Учреждения и настоящим  Положением;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правилами внутреннего трудового распорядка;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должностными инструкциями;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приказом об охране труда и соблюдении правил техники безопасности.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в Филиале  не допускаются лица: лишенные права заниматься педагогической деятельностью в соответствии с вступившим в законную силу приговором суда;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общественной безопасности; имеющие неснятую или непогашенную судимость за умышленные тяжкие и особо тяжкие преступления; 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Перечень соответствующих медицинских противопоказаний устанавливается Правительством Российской Федерации.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3.4.14. Педагогические работники обязаны: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удовлетворять требованиям соответствующих квалификационных характеристик;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lastRenderedPageBreak/>
        <w:t>- выполнять Устав   Учреждения, настоящее Положение и Правила внутреннего трудового распорядка;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 поддерживать дисциплину в Филиале на основе уважения человеческого достоинства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. Применение методов физического и психического насилия по отношению к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не допускается;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периодически проходить медицинские обследования по приказу директора    Учреждения.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3.4.15. Работники Филиала имеют право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>:</w:t>
      </w:r>
    </w:p>
    <w:p w:rsidR="007B5992" w:rsidRPr="007B5992" w:rsidRDefault="0080658F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992" w:rsidRPr="007B5992">
        <w:rPr>
          <w:rFonts w:ascii="Times New Roman" w:hAnsi="Times New Roman" w:cs="Times New Roman"/>
          <w:sz w:val="24"/>
          <w:szCs w:val="24"/>
        </w:rPr>
        <w:t>участие в управлении Филиалом  и   Учреждением;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защиту профессиональной чести и достоинства.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   3.4.16. Педагогические работники Филиала имеют право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самостоятельный выбор  и использование методики обучения и воспитания, учебных пособий и материалов, учебников, методов оценки знаний обучающихся;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повышение своей квалификации;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аттестацию на добровольной основе  с целью установления соответствия уровня  квалификации требованиям, предъявляемым к первой или высшей квалификационным категориям и получение ее в случае успешного прохождения аттестации;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- сокращенную рабочую неделю, получение пенсии за выслугу лет, удлиненный оплачиваемый отпуск;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длительный (до одного года) отпуск не реже чем через каждые 10 лет непрерывной преподавательской работы в  порядке, утвержденном Приказом Министерства образования Российской Федерации от 07.12.2000г. № 3570;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социальные гарантии и льготы в порядке, установленном законодательством Российской Федерации,  а также дополнительные льготы, устанавливаемые Учредителем;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проведение дисциплинарного расследования нарушений норм профессионального поведения или Устава Учреждения только по жалобе, поданной в письменном виде, копия которой передана объекту жалобы.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Трудовые отношения регулируются трудовым договором, заключенным между работником Филиала и Учреждением и  не могут противоречить законодательству Российской Федерации  и могут быть прекращены по инициативе  Учреждения  в соответствии с трудовым законодательством Российской Федерации.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4. Управление Филиалом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4.1 Управление Филиалом осуществляется в соответствии с Законами Российской Федерации «Об образовании», Типовым положением об общеобразовательном учреждении, Уставом   Учреждения  и настоящим Положением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      4.2. Высшим должностным лицом Филиала является директор Учреждения, назначаемый и освобождаемый Учредителем.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 4.3. Руководителем Филиала является заместитель директора Учреждения, который  назначается директором Учреждения по согласованию с органом местного самоуправления, осуществляющим управление в сфере образования, и действует на основании доверенности, выданной Учреждением. Ответственность за деятельность Филиала несет Учреждение.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  4.4.Компетенция Директора Учреждения в отношении деятельности Филиала: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осуществляет общее руководство деятельностью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без доверенности действует от имени Филиала, представляет его интересы;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от имени Филиала осуществляет действия, направленные на реализацию прав владения, пользования и распоряжения имуществом и денежными средствами;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заключает договоры, в том числе трудовые договоры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связанные с деятельностью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lastRenderedPageBreak/>
        <w:t>·    устанавливает внутреннюю структуру управления Филиалом, штатное расписание, координирует и контролирует деятельность педагогов и других работников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распределяет обязанности между работниками Филиала, утверждает должностные инструкции, инструкции по охране труда и технике безопасности;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утверждает положения, регламентирующие деятельность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осуществляет иную деятельность в пределах своей компетенции.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4.5. Компетенции руководителя Филиала (заместителя директора):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руководит деятельностью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действует от имени Филиала по доверенности, представляет его интересы в отношениях с органами государственной и муниципальной власти и управления;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дает указания, обязательные для всех работников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ходатайствует перед директором Учреждения о представлении педагогических работников Филиала к различным видам поощрений;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·    представляет директору Учреждения для заключения проекты договоров с заказчиками на оказание услуг;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планирует и организует образовательный процесс;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его ходом и результатами, отвечает за качество и эффективность работы образовательного учреждения в соответствии с годовым планом;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5992">
        <w:rPr>
          <w:rFonts w:ascii="Times New Roman" w:hAnsi="Times New Roman" w:cs="Times New Roman"/>
          <w:sz w:val="24"/>
          <w:szCs w:val="24"/>
        </w:rPr>
        <w:t xml:space="preserve"> текущей успеваемостью, промежуточной и   итоговой аттестацией обучающихся и выпускников в соответствии с настоящим Положением, Уставом Учреждения, требованиями Закона Российской Федерации «Об образовании», другими нормативными документами;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отвечает за качество образования выпускников и реализацию образовательных программ в соответствии с учебным планом и графиком учебного процесса;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организует ведение делопроизводства и отвечает за его ведение;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 организует и руководит деятельностью Филиала;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создает необходимые условия для организации внеклассной и внешкольной работы;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-создает условия для творческого роста </w:t>
      </w:r>
      <w:proofErr w:type="spellStart"/>
      <w:r w:rsidRPr="007B5992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7B5992">
        <w:rPr>
          <w:rFonts w:ascii="Times New Roman" w:hAnsi="Times New Roman" w:cs="Times New Roman"/>
          <w:sz w:val="24"/>
          <w:szCs w:val="24"/>
        </w:rPr>
        <w:t>, применения ими передовых форм; методов воспитания и обучения, осуществления педагогических экспериментов, аттестации учителей;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контролирует выполнение правил внутреннего распорядка, охраны   труда и техники безопасности, отвечает за жизнь и здоровье обучающихся и работников школы;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  представляет работников, обучающихся школы к поощрениям и наградам;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       организует работу по аттестации педагогических работников</w:t>
      </w:r>
      <w:proofErr w:type="gramStart"/>
      <w:r w:rsidRPr="007B5992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-        обеспечивает подготовку и представление необходимой отчетности Учредителю, органам образования и другим ведомствам;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Совмещение должности руководителя Филиала с другими руководящими должностями (кроме научного и научно-методического руководства) внутри или вне Филиала не допускается.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     4.6. Руководитель Филиала несет ответственность в порядке, предусмотренном законодательством РФ.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5. Перечень видов локальных нормативных актов 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>На Филиал распространяются действия локальных актов Учреждения, чьим филиалом он является.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92" w:rsidRPr="007B5992" w:rsidRDefault="007B5992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06A" w:rsidRPr="007B5992" w:rsidRDefault="0038006A" w:rsidP="007B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06A" w:rsidRPr="007B5992" w:rsidSect="00EB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992"/>
    <w:rsid w:val="00230EBB"/>
    <w:rsid w:val="0038006A"/>
    <w:rsid w:val="005B48ED"/>
    <w:rsid w:val="007B5992"/>
    <w:rsid w:val="0080658F"/>
    <w:rsid w:val="00A250DB"/>
    <w:rsid w:val="00EB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2013-10-01T11:03:00Z</cp:lastPrinted>
  <dcterms:created xsi:type="dcterms:W3CDTF">2013-10-01T10:49:00Z</dcterms:created>
  <dcterms:modified xsi:type="dcterms:W3CDTF">2013-12-27T05:48:00Z</dcterms:modified>
</cp:coreProperties>
</file>